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F0" w:rsidRDefault="00C763F0" w:rsidP="00A755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113A" w:rsidRPr="00AD089C" w:rsidRDefault="0068113A" w:rsidP="00C7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89C">
        <w:rPr>
          <w:rFonts w:ascii="Times New Roman" w:hAnsi="Times New Roman" w:cs="Times New Roman"/>
          <w:b/>
          <w:sz w:val="24"/>
          <w:szCs w:val="24"/>
        </w:rPr>
        <w:t>Правила подачи обр</w:t>
      </w:r>
      <w:r w:rsidR="00AD089C" w:rsidRPr="00AD089C">
        <w:rPr>
          <w:rFonts w:ascii="Times New Roman" w:hAnsi="Times New Roman" w:cs="Times New Roman"/>
          <w:b/>
          <w:sz w:val="24"/>
          <w:szCs w:val="24"/>
        </w:rPr>
        <w:t>ащений</w:t>
      </w:r>
    </w:p>
    <w:p w:rsidR="0068113A" w:rsidRPr="00AD089C" w:rsidRDefault="00AD089C" w:rsidP="00C7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89C">
        <w:rPr>
          <w:rFonts w:ascii="Times New Roman" w:hAnsi="Times New Roman" w:cs="Times New Roman"/>
          <w:b/>
          <w:sz w:val="24"/>
          <w:szCs w:val="24"/>
        </w:rPr>
        <w:t>в Стоматологической клинике ООО «Академия улыбки</w:t>
      </w:r>
      <w:r w:rsidR="0068113A" w:rsidRPr="00AD089C">
        <w:rPr>
          <w:rFonts w:ascii="Times New Roman" w:hAnsi="Times New Roman" w:cs="Times New Roman"/>
          <w:b/>
          <w:sz w:val="24"/>
          <w:szCs w:val="24"/>
        </w:rPr>
        <w:t>»</w:t>
      </w:r>
    </w:p>
    <w:p w:rsidR="0068113A" w:rsidRPr="00AD089C" w:rsidRDefault="0068113A" w:rsidP="00C763F0">
      <w:pPr>
        <w:jc w:val="both"/>
        <w:rPr>
          <w:rFonts w:ascii="Times New Roman" w:hAnsi="Times New Roman" w:cs="Times New Roman"/>
          <w:sz w:val="24"/>
          <w:szCs w:val="24"/>
        </w:rPr>
      </w:pPr>
      <w:r w:rsidRPr="00AD089C">
        <w:rPr>
          <w:rFonts w:ascii="Times New Roman" w:hAnsi="Times New Roman" w:cs="Times New Roman"/>
          <w:sz w:val="24"/>
          <w:szCs w:val="24"/>
        </w:rPr>
        <w:t>Порядок рассмотрения жалоб и обращений регламентирован Федеральным законом от 21ноября 2011 г. N 323-ФЗ «Об основах охраны здоровья граждан в Российской Федерации» и</w:t>
      </w:r>
      <w:r w:rsidR="00AD089C">
        <w:rPr>
          <w:rFonts w:ascii="Times New Roman" w:hAnsi="Times New Roman" w:cs="Times New Roman"/>
          <w:sz w:val="24"/>
          <w:szCs w:val="24"/>
        </w:rPr>
        <w:t xml:space="preserve"> </w:t>
      </w:r>
      <w:r w:rsidRPr="00AD089C">
        <w:rPr>
          <w:rFonts w:ascii="Times New Roman" w:hAnsi="Times New Roman" w:cs="Times New Roman"/>
          <w:sz w:val="24"/>
          <w:szCs w:val="24"/>
        </w:rPr>
        <w:t>Федеральным законом от 02.05.2006 г. №59-ФЗ «О порядке рассмотрения обращений граждан</w:t>
      </w:r>
      <w:r w:rsidR="00AD089C">
        <w:rPr>
          <w:rFonts w:ascii="Times New Roman" w:hAnsi="Times New Roman" w:cs="Times New Roman"/>
          <w:sz w:val="24"/>
          <w:szCs w:val="24"/>
        </w:rPr>
        <w:t xml:space="preserve"> </w:t>
      </w:r>
      <w:r w:rsidRPr="00AD089C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68113A" w:rsidRPr="00AD089C" w:rsidRDefault="0068113A" w:rsidP="00C763F0">
      <w:pPr>
        <w:jc w:val="both"/>
        <w:rPr>
          <w:rFonts w:ascii="Times New Roman" w:hAnsi="Times New Roman" w:cs="Times New Roman"/>
          <w:sz w:val="24"/>
          <w:szCs w:val="24"/>
        </w:rPr>
      </w:pPr>
      <w:r w:rsidRPr="00AD089C">
        <w:rPr>
          <w:rFonts w:ascii="Times New Roman" w:hAnsi="Times New Roman" w:cs="Times New Roman"/>
          <w:sz w:val="24"/>
          <w:szCs w:val="24"/>
        </w:rPr>
        <w:t>1. В случае конфликтных ситуаций пациент (его зак</w:t>
      </w:r>
      <w:r w:rsidR="00AD089C">
        <w:rPr>
          <w:rFonts w:ascii="Times New Roman" w:hAnsi="Times New Roman" w:cs="Times New Roman"/>
          <w:sz w:val="24"/>
          <w:szCs w:val="24"/>
        </w:rPr>
        <w:t xml:space="preserve">онный представитель) </w:t>
      </w:r>
      <w:r w:rsidR="00AD089C" w:rsidRPr="00AD089C">
        <w:rPr>
          <w:rFonts w:ascii="Times New Roman" w:hAnsi="Times New Roman" w:cs="Times New Roman"/>
          <w:sz w:val="24"/>
          <w:szCs w:val="24"/>
        </w:rPr>
        <w:t>имеет право составить официальную претензию.</w:t>
      </w:r>
    </w:p>
    <w:p w:rsidR="00C763F0" w:rsidRDefault="0068113A" w:rsidP="00C763F0">
      <w:pPr>
        <w:rPr>
          <w:rFonts w:ascii="Times New Roman" w:hAnsi="Times New Roman" w:cs="Times New Roman"/>
          <w:sz w:val="24"/>
          <w:szCs w:val="24"/>
        </w:rPr>
      </w:pPr>
      <w:r w:rsidRPr="00AD089C">
        <w:rPr>
          <w:rFonts w:ascii="Times New Roman" w:hAnsi="Times New Roman" w:cs="Times New Roman"/>
          <w:sz w:val="24"/>
          <w:szCs w:val="24"/>
        </w:rPr>
        <w:t xml:space="preserve">2. </w:t>
      </w:r>
      <w:r w:rsidR="00AD089C" w:rsidRPr="00AD089C">
        <w:rPr>
          <w:rFonts w:ascii="Times New Roman" w:hAnsi="Times New Roman" w:cs="Times New Roman"/>
          <w:sz w:val="24"/>
          <w:szCs w:val="24"/>
        </w:rPr>
        <w:t xml:space="preserve">Обращения(жалобы) Пациент </w:t>
      </w:r>
      <w:r w:rsidR="00AD089C">
        <w:rPr>
          <w:rFonts w:ascii="Times New Roman" w:hAnsi="Times New Roman" w:cs="Times New Roman"/>
          <w:sz w:val="24"/>
          <w:szCs w:val="24"/>
        </w:rPr>
        <w:t xml:space="preserve">( его законный представитель) </w:t>
      </w:r>
      <w:r w:rsidR="00AD089C" w:rsidRPr="00AD089C">
        <w:rPr>
          <w:rFonts w:ascii="Times New Roman" w:hAnsi="Times New Roman" w:cs="Times New Roman"/>
          <w:sz w:val="24"/>
          <w:szCs w:val="24"/>
        </w:rPr>
        <w:t>может направи</w:t>
      </w:r>
      <w:r w:rsidR="00AD089C">
        <w:rPr>
          <w:rFonts w:ascii="Times New Roman" w:hAnsi="Times New Roman" w:cs="Times New Roman"/>
          <w:sz w:val="24"/>
          <w:szCs w:val="24"/>
        </w:rPr>
        <w:t>ть на почтовый адрес клиники</w:t>
      </w:r>
      <w:r w:rsidR="00AD089C" w:rsidRPr="00AD089C">
        <w:rPr>
          <w:rFonts w:ascii="Times New Roman" w:hAnsi="Times New Roman" w:cs="Times New Roman"/>
          <w:sz w:val="24"/>
          <w:szCs w:val="24"/>
        </w:rPr>
        <w:t xml:space="preserve">: 241001, Брянская область, </w:t>
      </w:r>
      <w:proofErr w:type="spellStart"/>
      <w:r w:rsidR="00AD089C" w:rsidRPr="00AD08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D089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D089C">
        <w:rPr>
          <w:rFonts w:ascii="Times New Roman" w:hAnsi="Times New Roman" w:cs="Times New Roman"/>
          <w:sz w:val="24"/>
          <w:szCs w:val="24"/>
        </w:rPr>
        <w:t>рянск</w:t>
      </w:r>
      <w:proofErr w:type="spellEnd"/>
      <w:r w:rsidR="00AD0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3F0">
        <w:rPr>
          <w:rFonts w:ascii="Times New Roman" w:hAnsi="Times New Roman" w:cs="Times New Roman"/>
          <w:sz w:val="24"/>
          <w:szCs w:val="24"/>
        </w:rPr>
        <w:t>ул.им.А.Ф.Войстроченко</w:t>
      </w:r>
      <w:proofErr w:type="spellEnd"/>
      <w:r w:rsidR="00C763F0">
        <w:rPr>
          <w:rFonts w:ascii="Times New Roman" w:hAnsi="Times New Roman" w:cs="Times New Roman"/>
          <w:sz w:val="24"/>
          <w:szCs w:val="24"/>
        </w:rPr>
        <w:t xml:space="preserve">, д.2,офис3 </w:t>
      </w:r>
      <w:r w:rsidR="00AD089C" w:rsidRPr="00AD089C">
        <w:rPr>
          <w:rFonts w:ascii="Times New Roman" w:hAnsi="Times New Roman" w:cs="Times New Roman"/>
          <w:sz w:val="24"/>
          <w:szCs w:val="24"/>
        </w:rPr>
        <w:t xml:space="preserve">следующим способом: </w:t>
      </w:r>
      <w:r w:rsidR="00AD0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- </w:t>
      </w:r>
      <w:r w:rsidR="00AD089C" w:rsidRPr="00AD089C">
        <w:rPr>
          <w:rFonts w:ascii="Times New Roman" w:hAnsi="Times New Roman" w:cs="Times New Roman"/>
          <w:sz w:val="24"/>
          <w:szCs w:val="24"/>
        </w:rPr>
        <w:t>заказным письмо</w:t>
      </w:r>
      <w:r w:rsidR="00C763F0">
        <w:rPr>
          <w:rFonts w:ascii="Times New Roman" w:hAnsi="Times New Roman" w:cs="Times New Roman"/>
          <w:sz w:val="24"/>
          <w:szCs w:val="24"/>
        </w:rPr>
        <w:t>м с уведомлением о вручении,</w:t>
      </w:r>
    </w:p>
    <w:p w:rsidR="00AD089C" w:rsidRDefault="00C763F0" w:rsidP="00C7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089C" w:rsidRPr="00AD089C">
        <w:rPr>
          <w:rFonts w:ascii="Times New Roman" w:hAnsi="Times New Roman" w:cs="Times New Roman"/>
          <w:sz w:val="24"/>
          <w:szCs w:val="24"/>
        </w:rPr>
        <w:t>при личном обращении Потребителя (его законного пред</w:t>
      </w:r>
      <w:r w:rsidR="00AD089C">
        <w:rPr>
          <w:rFonts w:ascii="Times New Roman" w:hAnsi="Times New Roman" w:cs="Times New Roman"/>
          <w:sz w:val="24"/>
          <w:szCs w:val="24"/>
        </w:rPr>
        <w:t>ставителя) в клинику</w:t>
      </w:r>
      <w:r w:rsidR="00AD089C" w:rsidRPr="00AD0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89C" w:rsidRDefault="00AD089C" w:rsidP="00C76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089C">
        <w:rPr>
          <w:rFonts w:ascii="Times New Roman" w:hAnsi="Times New Roman" w:cs="Times New Roman"/>
          <w:sz w:val="24"/>
          <w:szCs w:val="24"/>
        </w:rPr>
        <w:t>Информация о форме и способах направления обращений (жалоб) в органы государственной власти и организации размещена на информаци</w:t>
      </w:r>
      <w:r>
        <w:rPr>
          <w:rFonts w:ascii="Times New Roman" w:hAnsi="Times New Roman" w:cs="Times New Roman"/>
          <w:sz w:val="24"/>
          <w:szCs w:val="24"/>
        </w:rPr>
        <w:t>онном стенде и сайте клиники</w:t>
      </w:r>
      <w:r w:rsidR="00C763F0">
        <w:rPr>
          <w:rFonts w:ascii="Times New Roman" w:hAnsi="Times New Roman" w:cs="Times New Roman"/>
          <w:sz w:val="24"/>
          <w:szCs w:val="24"/>
        </w:rPr>
        <w:t>.</w:t>
      </w:r>
    </w:p>
    <w:p w:rsidR="00AD089C" w:rsidRDefault="00AD089C" w:rsidP="00C76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113A" w:rsidRPr="00AD089C">
        <w:rPr>
          <w:rFonts w:ascii="Times New Roman" w:hAnsi="Times New Roman" w:cs="Times New Roman"/>
          <w:sz w:val="24"/>
          <w:szCs w:val="24"/>
        </w:rPr>
        <w:t xml:space="preserve">. </w:t>
      </w:r>
      <w:r w:rsidRPr="00AD089C">
        <w:rPr>
          <w:rFonts w:ascii="Times New Roman" w:hAnsi="Times New Roman" w:cs="Times New Roman"/>
          <w:sz w:val="24"/>
          <w:szCs w:val="24"/>
        </w:rPr>
        <w:t xml:space="preserve"> Претензия составляется только в письменном ви</w:t>
      </w:r>
      <w:r>
        <w:rPr>
          <w:rFonts w:ascii="Times New Roman" w:hAnsi="Times New Roman" w:cs="Times New Roman"/>
          <w:sz w:val="24"/>
          <w:szCs w:val="24"/>
        </w:rPr>
        <w:t xml:space="preserve">де за личной подписью </w:t>
      </w:r>
      <w:r w:rsidRPr="00AD089C">
        <w:rPr>
          <w:rFonts w:ascii="Times New Roman" w:hAnsi="Times New Roman" w:cs="Times New Roman"/>
          <w:sz w:val="24"/>
          <w:szCs w:val="24"/>
        </w:rPr>
        <w:t>Пациента, либо его представителя с надлежаще оформленными полномочиями, с указанием конкретных обстоятельств неисполнения клиникой своих обязательств и тех требовани</w:t>
      </w:r>
      <w:r>
        <w:rPr>
          <w:rFonts w:ascii="Times New Roman" w:hAnsi="Times New Roman" w:cs="Times New Roman"/>
          <w:sz w:val="24"/>
          <w:szCs w:val="24"/>
        </w:rPr>
        <w:t xml:space="preserve">й, которые предъявляет </w:t>
      </w:r>
      <w:r w:rsidRPr="00AD089C">
        <w:rPr>
          <w:rFonts w:ascii="Times New Roman" w:hAnsi="Times New Roman" w:cs="Times New Roman"/>
          <w:sz w:val="24"/>
          <w:szCs w:val="24"/>
        </w:rPr>
        <w:t xml:space="preserve">Пациент на основании действующего законодательства РФ. </w:t>
      </w:r>
    </w:p>
    <w:p w:rsidR="00AD089C" w:rsidRDefault="00AD089C" w:rsidP="00C76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D089C">
        <w:rPr>
          <w:rFonts w:ascii="Times New Roman" w:hAnsi="Times New Roman" w:cs="Times New Roman"/>
          <w:sz w:val="24"/>
          <w:szCs w:val="24"/>
        </w:rPr>
        <w:t xml:space="preserve">Претензия рассматривается в течение 10 рабочих дней, если она содержит требования, предусмотренные в ст. 22 Закона РФ «О защите прав потребителей», результат рассмотрения оформляется в письменном виде. </w:t>
      </w:r>
    </w:p>
    <w:p w:rsidR="00AD089C" w:rsidRPr="00AD089C" w:rsidRDefault="00AD089C" w:rsidP="00C76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D089C">
        <w:rPr>
          <w:rFonts w:ascii="Times New Roman" w:hAnsi="Times New Roman" w:cs="Times New Roman"/>
          <w:sz w:val="24"/>
          <w:szCs w:val="24"/>
        </w:rPr>
        <w:t>Срок устранения признанных Исполнителем недостатков оказанных услуг устанавливается настоящим Дог</w:t>
      </w:r>
      <w:r>
        <w:rPr>
          <w:rFonts w:ascii="Times New Roman" w:hAnsi="Times New Roman" w:cs="Times New Roman"/>
          <w:sz w:val="24"/>
          <w:szCs w:val="24"/>
        </w:rPr>
        <w:t xml:space="preserve">овором равным 45 дням. В случае </w:t>
      </w:r>
      <w:r w:rsidRPr="00AD089C">
        <w:rPr>
          <w:rFonts w:ascii="Times New Roman" w:hAnsi="Times New Roman" w:cs="Times New Roman"/>
          <w:sz w:val="24"/>
          <w:szCs w:val="24"/>
        </w:rPr>
        <w:t>если во время устранения недостатков станет очевидным, что они не будут устранены в определенный Договором срок, Стороны могут заключить соглашение о новом сроке устранения недостатков</w:t>
      </w:r>
    </w:p>
    <w:p w:rsidR="00AD089C" w:rsidRPr="00AD089C" w:rsidRDefault="00AD089C" w:rsidP="00C76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D08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случае если между клиникой</w:t>
      </w:r>
      <w:r w:rsidR="00C763F0">
        <w:rPr>
          <w:rFonts w:ascii="Times New Roman" w:hAnsi="Times New Roman" w:cs="Times New Roman"/>
          <w:sz w:val="24"/>
          <w:szCs w:val="24"/>
        </w:rPr>
        <w:t xml:space="preserve"> и </w:t>
      </w:r>
      <w:r w:rsidRPr="00AD089C">
        <w:rPr>
          <w:rFonts w:ascii="Times New Roman" w:hAnsi="Times New Roman" w:cs="Times New Roman"/>
          <w:sz w:val="24"/>
          <w:szCs w:val="24"/>
        </w:rPr>
        <w:t xml:space="preserve">Пациентом возникнет </w:t>
      </w:r>
      <w:r w:rsidR="00C763F0">
        <w:rPr>
          <w:rFonts w:ascii="Times New Roman" w:hAnsi="Times New Roman" w:cs="Times New Roman"/>
          <w:sz w:val="24"/>
          <w:szCs w:val="24"/>
        </w:rPr>
        <w:t xml:space="preserve">недопонимание, если у </w:t>
      </w:r>
      <w:r w:rsidRPr="00AD089C">
        <w:rPr>
          <w:rFonts w:ascii="Times New Roman" w:hAnsi="Times New Roman" w:cs="Times New Roman"/>
          <w:sz w:val="24"/>
          <w:szCs w:val="24"/>
        </w:rPr>
        <w:t>Пациента к администрации клиники есть вопрос</w:t>
      </w:r>
      <w:r w:rsidR="00C763F0">
        <w:rPr>
          <w:rFonts w:ascii="Times New Roman" w:hAnsi="Times New Roman" w:cs="Times New Roman"/>
          <w:sz w:val="24"/>
          <w:szCs w:val="24"/>
        </w:rPr>
        <w:t>ы, он вправе направить клинике</w:t>
      </w:r>
      <w:r w:rsidRPr="00AD089C">
        <w:rPr>
          <w:rFonts w:ascii="Times New Roman" w:hAnsi="Times New Roman" w:cs="Times New Roman"/>
          <w:sz w:val="24"/>
          <w:szCs w:val="24"/>
        </w:rPr>
        <w:t xml:space="preserve"> «Предложение об урегулировании ситуации». Предложение об урегулировании ситуации – не претензионный до</w:t>
      </w:r>
      <w:r w:rsidR="00C763F0">
        <w:rPr>
          <w:rFonts w:ascii="Times New Roman" w:hAnsi="Times New Roman" w:cs="Times New Roman"/>
          <w:sz w:val="24"/>
          <w:szCs w:val="24"/>
        </w:rPr>
        <w:t>кумент, направляется</w:t>
      </w:r>
      <w:r w:rsidRPr="00AD089C">
        <w:rPr>
          <w:rFonts w:ascii="Times New Roman" w:hAnsi="Times New Roman" w:cs="Times New Roman"/>
          <w:sz w:val="24"/>
          <w:szCs w:val="24"/>
        </w:rPr>
        <w:t xml:space="preserve"> при наличии желания продолжать лечение в клинике, готовности встречаться для переговоров с главным врачом и руководителем клиники</w:t>
      </w:r>
    </w:p>
    <w:p w:rsidR="00AD089C" w:rsidRPr="00AD089C" w:rsidRDefault="00C763F0" w:rsidP="00C76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Клиника</w:t>
      </w:r>
      <w:r w:rsidR="00AD089C" w:rsidRPr="00AD089C">
        <w:rPr>
          <w:rFonts w:ascii="Times New Roman" w:hAnsi="Times New Roman" w:cs="Times New Roman"/>
          <w:sz w:val="24"/>
          <w:szCs w:val="24"/>
        </w:rPr>
        <w:t xml:space="preserve"> не принимает претензии по качеству медицинских услуг, в основе которых лежат медицинские заключения, выданные специалистами иных медицинских </w:t>
      </w:r>
      <w:r w:rsidR="00AD089C" w:rsidRPr="00AD089C">
        <w:rPr>
          <w:rFonts w:ascii="Times New Roman" w:hAnsi="Times New Roman" w:cs="Times New Roman"/>
          <w:sz w:val="24"/>
          <w:szCs w:val="24"/>
        </w:rPr>
        <w:lastRenderedPageBreak/>
        <w:t>организаций г. Брянска и других городов РФ не в рамках проведения медицинской экспертизы.</w:t>
      </w:r>
    </w:p>
    <w:p w:rsidR="00FF6A6B" w:rsidRDefault="00AD089C" w:rsidP="00C763F0">
      <w:pPr>
        <w:jc w:val="both"/>
      </w:pPr>
      <w:r w:rsidRPr="00AD089C">
        <w:rPr>
          <w:rFonts w:ascii="Times New Roman" w:hAnsi="Times New Roman" w:cs="Times New Roman"/>
          <w:sz w:val="24"/>
          <w:szCs w:val="24"/>
        </w:rPr>
        <w:t>6.7. Стороны согласны, что рассмотрение судебных споров по настоящему Договору будет производиться в г. Брянск по месту нахождения клиник</w:t>
      </w:r>
      <w:proofErr w:type="gramStart"/>
      <w:r w:rsidRPr="00AD089C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AD089C">
        <w:rPr>
          <w:rFonts w:ascii="Times New Roman" w:hAnsi="Times New Roman" w:cs="Times New Roman"/>
          <w:sz w:val="24"/>
          <w:szCs w:val="24"/>
        </w:rPr>
        <w:t xml:space="preserve"> «Академия улыбки».</w:t>
      </w:r>
    </w:p>
    <w:sectPr w:rsidR="00FF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4B"/>
    <w:rsid w:val="002F404B"/>
    <w:rsid w:val="0068113A"/>
    <w:rsid w:val="00A755AD"/>
    <w:rsid w:val="00AD089C"/>
    <w:rsid w:val="00C763F0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RECEPTIONKIDS2</dc:creator>
  <cp:keywords/>
  <dc:description/>
  <cp:lastModifiedBy>RECEPTIONKIDS2</cp:lastModifiedBy>
  <cp:revision>4</cp:revision>
  <dcterms:created xsi:type="dcterms:W3CDTF">2024-02-13T12:37:00Z</dcterms:created>
  <dcterms:modified xsi:type="dcterms:W3CDTF">2024-02-14T10:43:00Z</dcterms:modified>
</cp:coreProperties>
</file>